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C8C00" w14:textId="77777777" w:rsidR="00866FA1" w:rsidRDefault="00866FA1" w:rsidP="00866FA1">
      <w:pPr>
        <w:rPr>
          <w:sz w:val="28"/>
          <w:szCs w:val="28"/>
        </w:rPr>
      </w:pPr>
    </w:p>
    <w:p w14:paraId="6003E139" w14:textId="71300CF6" w:rsidR="00651FB5" w:rsidRPr="00AC0DCF" w:rsidRDefault="00866FA1" w:rsidP="00866FA1">
      <w:pPr>
        <w:jc w:val="center"/>
        <w:rPr>
          <w:b/>
          <w:sz w:val="36"/>
          <w:szCs w:val="36"/>
        </w:rPr>
      </w:pPr>
      <w:r w:rsidRPr="00AC0DCF">
        <w:rPr>
          <w:b/>
          <w:sz w:val="36"/>
          <w:szCs w:val="36"/>
        </w:rPr>
        <w:t xml:space="preserve">Ata da </w:t>
      </w:r>
      <w:r w:rsidR="00F92B59" w:rsidRPr="00AC0DCF">
        <w:rPr>
          <w:b/>
          <w:sz w:val="36"/>
          <w:szCs w:val="36"/>
        </w:rPr>
        <w:t>Assembleia</w:t>
      </w:r>
      <w:r w:rsidRPr="00AC0DCF">
        <w:rPr>
          <w:b/>
          <w:sz w:val="36"/>
          <w:szCs w:val="36"/>
        </w:rPr>
        <w:t xml:space="preserve"> Geral de Constituição da</w:t>
      </w:r>
    </w:p>
    <w:p w14:paraId="0FE4200D" w14:textId="77777777" w:rsidR="00866FA1" w:rsidRPr="00AC0DCF" w:rsidRDefault="00866FA1" w:rsidP="00866FA1">
      <w:pPr>
        <w:jc w:val="center"/>
        <w:rPr>
          <w:b/>
          <w:sz w:val="36"/>
          <w:szCs w:val="36"/>
        </w:rPr>
      </w:pPr>
      <w:r w:rsidRPr="00AC0DCF">
        <w:rPr>
          <w:b/>
          <w:sz w:val="36"/>
          <w:szCs w:val="36"/>
        </w:rPr>
        <w:t>ONG SOLIDÁRIOS DO AMOR</w:t>
      </w:r>
    </w:p>
    <w:p w14:paraId="3DAE4C1E" w14:textId="77777777" w:rsidR="00866FA1" w:rsidRDefault="00866FA1" w:rsidP="00866FA1">
      <w:pPr>
        <w:rPr>
          <w:sz w:val="28"/>
          <w:szCs w:val="28"/>
        </w:rPr>
      </w:pPr>
    </w:p>
    <w:p w14:paraId="2D698941" w14:textId="0E1575A4" w:rsidR="00807F0F" w:rsidRDefault="00866FA1" w:rsidP="004C2272">
      <w:pPr>
        <w:jc w:val="both"/>
        <w:rPr>
          <w:sz w:val="28"/>
          <w:szCs w:val="28"/>
        </w:rPr>
      </w:pPr>
      <w:r>
        <w:rPr>
          <w:sz w:val="28"/>
          <w:szCs w:val="28"/>
        </w:rPr>
        <w:t>Ao 1º dia do mês de agosto de 2020, às 20h reuniram-se</w:t>
      </w:r>
      <w:r w:rsidR="00807F0F">
        <w:rPr>
          <w:sz w:val="28"/>
          <w:szCs w:val="28"/>
        </w:rPr>
        <w:t xml:space="preserve"> um grupo de amigos</w:t>
      </w:r>
      <w:r w:rsidR="005E4001">
        <w:rPr>
          <w:sz w:val="28"/>
          <w:szCs w:val="28"/>
        </w:rPr>
        <w:t>. Em seguida, foi declarado pelo Sr. Dilmar Guedes  aberto os trabalhados e apresentou a pauta da reunião, contendo os seguintes assuntos: 1º) discussão e aprovação do Estatuto da ONG Solidários do Amor; 2º) escolha dos associados que integrarão os órgãos internos da ONG; 3º) designação de sede provisória da ONG; 4º) designação do corpo diretivo da ONG Solidários do Amor. Em seguida, começou-se a discussão do estatuto apresentado e, após ter sido colocado em votação, foi aprovado por unanimidade; Pa</w:t>
      </w:r>
      <w:r w:rsidR="00CC7A29">
        <w:rPr>
          <w:sz w:val="28"/>
          <w:szCs w:val="28"/>
        </w:rPr>
        <w:t xml:space="preserve">ssou-se em seguida para o item 2º da pauta, em que foram escolhidos os seguintes membros para comporem os </w:t>
      </w:r>
      <w:r w:rsidR="00F92B59">
        <w:rPr>
          <w:sz w:val="28"/>
          <w:szCs w:val="28"/>
        </w:rPr>
        <w:t>órgãos</w:t>
      </w:r>
      <w:r w:rsidR="00CC7A29">
        <w:rPr>
          <w:sz w:val="28"/>
          <w:szCs w:val="28"/>
        </w:rPr>
        <w:t xml:space="preserve"> internos: DIRETORIA EXECUTIVA : Verônica S</w:t>
      </w:r>
      <w:r w:rsidR="0085028A">
        <w:rPr>
          <w:sz w:val="28"/>
          <w:szCs w:val="28"/>
        </w:rPr>
        <w:t>antos</w:t>
      </w:r>
      <w:r w:rsidR="00CC7A29">
        <w:rPr>
          <w:sz w:val="28"/>
          <w:szCs w:val="28"/>
        </w:rPr>
        <w:t xml:space="preserve"> Silva, união estável, residente e domiciliada à Rua Long Beach, 45- Itapecerica da Serra</w:t>
      </w:r>
      <w:r w:rsidR="00F92B59">
        <w:rPr>
          <w:sz w:val="28"/>
          <w:szCs w:val="28"/>
        </w:rPr>
        <w:t>/</w:t>
      </w:r>
      <w:r w:rsidR="00CC7A29">
        <w:rPr>
          <w:sz w:val="28"/>
          <w:szCs w:val="28"/>
        </w:rPr>
        <w:t>SP, portadora do CPF</w:t>
      </w:r>
      <w:r w:rsidR="0085028A">
        <w:rPr>
          <w:sz w:val="28"/>
          <w:szCs w:val="28"/>
        </w:rPr>
        <w:t xml:space="preserve"> 226</w:t>
      </w:r>
      <w:r w:rsidR="00CC7A29">
        <w:rPr>
          <w:sz w:val="28"/>
          <w:szCs w:val="28"/>
        </w:rPr>
        <w:t>.</w:t>
      </w:r>
      <w:r w:rsidR="0085028A">
        <w:rPr>
          <w:sz w:val="28"/>
          <w:szCs w:val="28"/>
        </w:rPr>
        <w:t>646.768-90</w:t>
      </w:r>
      <w:r w:rsidR="00CC7A29">
        <w:rPr>
          <w:sz w:val="28"/>
          <w:szCs w:val="28"/>
        </w:rPr>
        <w:t>.; VICE PRESIDENTE: Dilmar Guedes Matos, corretor</w:t>
      </w:r>
      <w:r w:rsidR="0083667E">
        <w:rPr>
          <w:sz w:val="28"/>
          <w:szCs w:val="28"/>
        </w:rPr>
        <w:t xml:space="preserve"> de imóveis</w:t>
      </w:r>
      <w:r w:rsidR="00CC7A29">
        <w:rPr>
          <w:sz w:val="28"/>
          <w:szCs w:val="28"/>
        </w:rPr>
        <w:t>, solteiro, residente e domiciliado à Rua Chile, 135 –</w:t>
      </w:r>
      <w:r w:rsidR="007339A6">
        <w:rPr>
          <w:sz w:val="28"/>
          <w:szCs w:val="28"/>
        </w:rPr>
        <w:t xml:space="preserve"> Jd. América -</w:t>
      </w:r>
      <w:r w:rsidR="00CC7A29">
        <w:rPr>
          <w:sz w:val="28"/>
          <w:szCs w:val="28"/>
        </w:rPr>
        <w:t xml:space="preserve"> </w:t>
      </w:r>
      <w:r w:rsidR="0083667E">
        <w:rPr>
          <w:sz w:val="28"/>
          <w:szCs w:val="28"/>
        </w:rPr>
        <w:t>Taboão da Serra/SP</w:t>
      </w:r>
      <w:r w:rsidR="00CC7A29">
        <w:rPr>
          <w:sz w:val="28"/>
          <w:szCs w:val="28"/>
        </w:rPr>
        <w:t>, portador do CPF 140.814-548-09; 1ª SECRETÁRIA: Maria de Fátima Beiragrande, aposentada, divorciada, residente e domiciliada à Rua Ernesto Capelari, 225, apto. 113- Taboão da Serra</w:t>
      </w:r>
      <w:r w:rsidR="0083667E">
        <w:rPr>
          <w:sz w:val="28"/>
          <w:szCs w:val="28"/>
        </w:rPr>
        <w:t>/</w:t>
      </w:r>
      <w:r w:rsidR="00CC7A29">
        <w:rPr>
          <w:sz w:val="28"/>
          <w:szCs w:val="28"/>
        </w:rPr>
        <w:t xml:space="preserve">SP; 2ª SECRETÁRIA: Andrea de Oliveira, nutricionista, viúva, residente e domiciliada à Rua Josefina Luize de Moraes, 50 – </w:t>
      </w:r>
      <w:r w:rsidR="0083667E">
        <w:rPr>
          <w:sz w:val="28"/>
          <w:szCs w:val="28"/>
        </w:rPr>
        <w:t>Taboão da Serra/</w:t>
      </w:r>
      <w:r w:rsidR="00CC7A29">
        <w:rPr>
          <w:sz w:val="28"/>
          <w:szCs w:val="28"/>
        </w:rPr>
        <w:t>SP, portadora do CPF 146.090.478-88; 1º TESOUREIRO: Renato</w:t>
      </w:r>
      <w:r w:rsidR="0083667E">
        <w:rPr>
          <w:sz w:val="28"/>
          <w:szCs w:val="28"/>
        </w:rPr>
        <w:t xml:space="preserve"> Nascimento Caldeira, analista de credito imobiliário jr., solteiro, residente e domiciliado a Rua Angola, 225 – Jd. São Luiz – Embu das Artes/SP</w:t>
      </w:r>
      <w:r w:rsidR="00CC7A29">
        <w:rPr>
          <w:sz w:val="28"/>
          <w:szCs w:val="28"/>
        </w:rPr>
        <w:t xml:space="preserve">; 2º TESOUREIRO:  Edlene Antunes da Silva, </w:t>
      </w:r>
      <w:r w:rsidR="0083667E">
        <w:rPr>
          <w:sz w:val="28"/>
          <w:szCs w:val="28"/>
        </w:rPr>
        <w:t>empresária</w:t>
      </w:r>
      <w:r w:rsidR="00CC7A29">
        <w:rPr>
          <w:sz w:val="28"/>
          <w:szCs w:val="28"/>
        </w:rPr>
        <w:t xml:space="preserve">, solteira, residente e domiciliada à Av. D. Helena Pereira de Moraes, 415- apto. 2010, SP-Capital, portadora do CPF  077.542.108-19;  </w:t>
      </w:r>
      <w:r w:rsidR="005244DB">
        <w:rPr>
          <w:sz w:val="28"/>
          <w:szCs w:val="28"/>
        </w:rPr>
        <w:t>CONSELHO FISCAL: Flávia dos Santos Almeida, pedagoga, solteira, residente e domiciliada à Rua Frederico Correia, 238, SP-Capital, portadora do CPF 155.651.518-99; Daniel Couto Oliveira, comerciante, união estável, residente e domiciliado à Rua Long Beach, 45 – Itapecerica da Serra</w:t>
      </w:r>
      <w:r w:rsidR="00126A70">
        <w:rPr>
          <w:sz w:val="28"/>
          <w:szCs w:val="28"/>
        </w:rPr>
        <w:t>/</w:t>
      </w:r>
      <w:r w:rsidR="005244DB">
        <w:rPr>
          <w:sz w:val="28"/>
          <w:szCs w:val="28"/>
        </w:rPr>
        <w:t>SP, portador do CPF 287.295.908-41</w:t>
      </w:r>
      <w:r w:rsidR="004C2272">
        <w:rPr>
          <w:sz w:val="28"/>
          <w:szCs w:val="28"/>
        </w:rPr>
        <w:t xml:space="preserve"> e </w:t>
      </w:r>
      <w:r w:rsidR="004C2272" w:rsidRPr="004C2272">
        <w:rPr>
          <w:sz w:val="28"/>
          <w:szCs w:val="28"/>
        </w:rPr>
        <w:t>Tatiana de Moraes Misfeldt</w:t>
      </w:r>
      <w:r w:rsidR="004C2272">
        <w:rPr>
          <w:sz w:val="28"/>
          <w:szCs w:val="28"/>
        </w:rPr>
        <w:t xml:space="preserve">, </w:t>
      </w:r>
      <w:r w:rsidR="004C2272">
        <w:rPr>
          <w:sz w:val="28"/>
          <w:szCs w:val="28"/>
        </w:rPr>
        <w:lastRenderedPageBreak/>
        <w:t xml:space="preserve">solteira, empresária, residente e domiciliada a Rua da Matriz, 71 – Centro – Embu das Artes/SP, inscrita no CPF </w:t>
      </w:r>
      <w:r w:rsidR="004C2272" w:rsidRPr="004C2272">
        <w:rPr>
          <w:sz w:val="28"/>
          <w:szCs w:val="28"/>
        </w:rPr>
        <w:t>277.084.328-12</w:t>
      </w:r>
      <w:r w:rsidR="005244DB">
        <w:rPr>
          <w:sz w:val="28"/>
          <w:szCs w:val="28"/>
        </w:rPr>
        <w:t>; Su</w:t>
      </w:r>
      <w:r w:rsidR="00126A70">
        <w:rPr>
          <w:sz w:val="28"/>
          <w:szCs w:val="28"/>
        </w:rPr>
        <w:t>plentes</w:t>
      </w:r>
      <w:r w:rsidR="005244DB">
        <w:rPr>
          <w:sz w:val="28"/>
          <w:szCs w:val="28"/>
        </w:rPr>
        <w:t xml:space="preserve"> do Conselho Fiscal</w:t>
      </w:r>
      <w:r w:rsidR="00126A70">
        <w:rPr>
          <w:sz w:val="28"/>
          <w:szCs w:val="28"/>
        </w:rPr>
        <w:t>:</w:t>
      </w:r>
      <w:r w:rsidR="005244DB">
        <w:rPr>
          <w:sz w:val="28"/>
          <w:szCs w:val="28"/>
        </w:rPr>
        <w:t xml:space="preserve"> Silvana Silva Lemos, comerciante, solteira, residente e domiciliada à Pça, Venezuela, 86, </w:t>
      </w:r>
      <w:r w:rsidR="00126A70">
        <w:rPr>
          <w:sz w:val="28"/>
          <w:szCs w:val="28"/>
        </w:rPr>
        <w:t>Taboão da Serra/SP</w:t>
      </w:r>
      <w:r w:rsidR="005244DB">
        <w:rPr>
          <w:sz w:val="28"/>
          <w:szCs w:val="28"/>
        </w:rPr>
        <w:t xml:space="preserve">, portadora do CPF 145.122.638-1 ; </w:t>
      </w:r>
      <w:r w:rsidR="00126A70">
        <w:rPr>
          <w:sz w:val="28"/>
          <w:szCs w:val="28"/>
        </w:rPr>
        <w:t>Fernanda Luísa de Almeida Grassano</w:t>
      </w:r>
      <w:r w:rsidR="005244DB">
        <w:rPr>
          <w:sz w:val="28"/>
          <w:szCs w:val="28"/>
        </w:rPr>
        <w:t xml:space="preserve">, </w:t>
      </w:r>
      <w:r w:rsidR="00126A70">
        <w:rPr>
          <w:sz w:val="28"/>
          <w:szCs w:val="28"/>
        </w:rPr>
        <w:t>fotografa</w:t>
      </w:r>
      <w:r w:rsidR="005244DB">
        <w:rPr>
          <w:sz w:val="28"/>
          <w:szCs w:val="28"/>
        </w:rPr>
        <w:t xml:space="preserve">, </w:t>
      </w:r>
      <w:r w:rsidR="00126A70">
        <w:rPr>
          <w:sz w:val="28"/>
          <w:szCs w:val="28"/>
        </w:rPr>
        <w:t>casada</w:t>
      </w:r>
      <w:r w:rsidR="005244DB">
        <w:rPr>
          <w:sz w:val="28"/>
          <w:szCs w:val="28"/>
        </w:rPr>
        <w:t xml:space="preserve">,  residente e domiciliada à Rua </w:t>
      </w:r>
      <w:r w:rsidR="00126A70">
        <w:rPr>
          <w:sz w:val="28"/>
          <w:szCs w:val="28"/>
        </w:rPr>
        <w:t>Mar Vermelho, 447 – Estancia Emburama – Embu das Artes/SP</w:t>
      </w:r>
      <w:r w:rsidR="005244DB">
        <w:rPr>
          <w:sz w:val="28"/>
          <w:szCs w:val="28"/>
        </w:rPr>
        <w:t>,</w:t>
      </w:r>
      <w:r w:rsidR="00126A70">
        <w:rPr>
          <w:sz w:val="28"/>
          <w:szCs w:val="28"/>
        </w:rPr>
        <w:t xml:space="preserve"> </w:t>
      </w:r>
      <w:r w:rsidR="005244DB">
        <w:rPr>
          <w:sz w:val="28"/>
          <w:szCs w:val="28"/>
        </w:rPr>
        <w:t xml:space="preserve">portadora do CPF </w:t>
      </w:r>
      <w:r w:rsidR="00126A70">
        <w:rPr>
          <w:sz w:val="28"/>
          <w:szCs w:val="28"/>
        </w:rPr>
        <w:t>338.120.118-24</w:t>
      </w:r>
      <w:r w:rsidR="005244DB">
        <w:rPr>
          <w:sz w:val="28"/>
          <w:szCs w:val="28"/>
        </w:rPr>
        <w:t xml:space="preserve">;  </w:t>
      </w:r>
      <w:r w:rsidR="00126A70">
        <w:rPr>
          <w:sz w:val="28"/>
          <w:szCs w:val="28"/>
        </w:rPr>
        <w:t>Ângela</w:t>
      </w:r>
      <w:r w:rsidR="005244DB">
        <w:rPr>
          <w:sz w:val="28"/>
          <w:szCs w:val="28"/>
        </w:rPr>
        <w:t xml:space="preserve"> Souza, professora, casada, residente e domiciliada à Rua Iguaçu, 320 – Jd.Novo Campo Limpo</w:t>
      </w:r>
      <w:r w:rsidR="00126A70">
        <w:rPr>
          <w:sz w:val="28"/>
          <w:szCs w:val="28"/>
        </w:rPr>
        <w:t xml:space="preserve"> -</w:t>
      </w:r>
      <w:r w:rsidR="005244DB">
        <w:rPr>
          <w:sz w:val="28"/>
          <w:szCs w:val="28"/>
        </w:rPr>
        <w:t xml:space="preserve"> </w:t>
      </w:r>
      <w:r w:rsidR="00126A70">
        <w:rPr>
          <w:sz w:val="28"/>
          <w:szCs w:val="28"/>
        </w:rPr>
        <w:t>Embu das Artes/SP</w:t>
      </w:r>
      <w:r w:rsidR="005244DB">
        <w:rPr>
          <w:sz w:val="28"/>
          <w:szCs w:val="28"/>
        </w:rPr>
        <w:t xml:space="preserve">, </w:t>
      </w:r>
      <w:r w:rsidR="008621A8">
        <w:rPr>
          <w:sz w:val="28"/>
          <w:szCs w:val="28"/>
        </w:rPr>
        <w:t xml:space="preserve">portadora do CPF 146.012.048-5. Em seguida, passou-se a discussão do item 3º da pauta e foi deliberado que a sede provisória da ONG será no seguinte endereço: </w:t>
      </w:r>
      <w:r w:rsidR="007339A6">
        <w:rPr>
          <w:sz w:val="28"/>
          <w:szCs w:val="28"/>
        </w:rPr>
        <w:t>Rua Chile, 135 – Jd. América - Taboão da Serra/SP</w:t>
      </w:r>
      <w:r w:rsidR="008621A8">
        <w:rPr>
          <w:sz w:val="28"/>
          <w:szCs w:val="28"/>
        </w:rPr>
        <w:t>. Logo após a Presidente</w:t>
      </w:r>
      <w:r w:rsidR="00807F0F">
        <w:rPr>
          <w:sz w:val="28"/>
          <w:szCs w:val="28"/>
        </w:rPr>
        <w:t xml:space="preserve"> eleita,</w:t>
      </w:r>
      <w:r w:rsidR="00BE1408">
        <w:rPr>
          <w:sz w:val="28"/>
          <w:szCs w:val="28"/>
        </w:rPr>
        <w:t xml:space="preserve"> </w:t>
      </w:r>
      <w:r w:rsidR="008621A8">
        <w:rPr>
          <w:sz w:val="28"/>
          <w:szCs w:val="28"/>
        </w:rPr>
        <w:t xml:space="preserve"> Sra. Verônica Souza Silva, explanou quais seriam os projetos executados pela ONG Solidários do Amor. Vão trabalhar a priori com 3 projetos, serão eles: Moradores </w:t>
      </w:r>
      <w:r w:rsidR="007339A6">
        <w:rPr>
          <w:sz w:val="28"/>
          <w:szCs w:val="28"/>
        </w:rPr>
        <w:t>em situação de r</w:t>
      </w:r>
      <w:r w:rsidR="008621A8">
        <w:rPr>
          <w:sz w:val="28"/>
          <w:szCs w:val="28"/>
        </w:rPr>
        <w:t>ua, (entrega de lanches,</w:t>
      </w:r>
      <w:r w:rsidR="007339A6">
        <w:rPr>
          <w:sz w:val="28"/>
          <w:szCs w:val="28"/>
        </w:rPr>
        <w:t xml:space="preserve"> marmitex,</w:t>
      </w:r>
      <w:r w:rsidR="008621A8">
        <w:rPr>
          <w:sz w:val="28"/>
          <w:szCs w:val="28"/>
        </w:rPr>
        <w:t xml:space="preserve"> água, kit de higiene, etc) todos os sábados; Projeto em Comunidades, entrega de cestas básicas, kits de higiene, etc, acompanhamento para levantar eventuais necessidades médicas, sociais, etc; projeto Minas, que também levará à comunidades carentes dessa região, cestas básicas e acolhimento social e psicológico quando necessário. Vislumbrou a necessidade de levar a essas comunidades carentes</w:t>
      </w:r>
      <w:r w:rsidR="007339A6">
        <w:rPr>
          <w:sz w:val="28"/>
          <w:szCs w:val="28"/>
        </w:rPr>
        <w:t xml:space="preserve"> dos 2 últimos projetos</w:t>
      </w:r>
      <w:r w:rsidR="008621A8">
        <w:rPr>
          <w:sz w:val="28"/>
          <w:szCs w:val="28"/>
        </w:rPr>
        <w:t>, a criação de projetos agrícolas, oficinas de costura, artesanat</w:t>
      </w:r>
      <w:r w:rsidR="00FB01CE">
        <w:rPr>
          <w:sz w:val="28"/>
          <w:szCs w:val="28"/>
        </w:rPr>
        <w:t>o para que essas famílias possam</w:t>
      </w:r>
      <w:r w:rsidR="008621A8">
        <w:rPr>
          <w:sz w:val="28"/>
          <w:szCs w:val="28"/>
        </w:rPr>
        <w:t xml:space="preserve"> posteriormente adquirir seus próprios meios de sustento econômico.</w:t>
      </w:r>
      <w:r w:rsidR="00FB01CE">
        <w:rPr>
          <w:sz w:val="28"/>
          <w:szCs w:val="28"/>
        </w:rPr>
        <w:t xml:space="preserve"> </w:t>
      </w:r>
      <w:r w:rsidR="008621A8">
        <w:rPr>
          <w:sz w:val="28"/>
          <w:szCs w:val="28"/>
        </w:rPr>
        <w:t>Citou que haverá necessidade de buscar profissionais qualificados para dar sustentação psicológica</w:t>
      </w:r>
      <w:r w:rsidR="00FB01CE">
        <w:rPr>
          <w:sz w:val="28"/>
          <w:szCs w:val="28"/>
        </w:rPr>
        <w:t xml:space="preserve">, dentária etc. Haverá necessidade de buscar parceiros para fortalecer e aumentar as doações em alimentos e valores em espécie para que possam atuar em várias frentes de trabalho, como construção de banheiros, reforçar casas em perigo de desabamento, etc. Dilmar frisou que todos os presentes têm o mesmo valor, “todos somos associados”, e todos temos os mesmos objetivos que é </w:t>
      </w:r>
      <w:r w:rsidR="00FB01CE" w:rsidRPr="00FB01CE">
        <w:rPr>
          <w:b/>
          <w:sz w:val="28"/>
          <w:szCs w:val="28"/>
        </w:rPr>
        <w:t>“prestar amor e caridade</w:t>
      </w:r>
      <w:r w:rsidR="00FB01CE" w:rsidRPr="00FB01CE">
        <w:rPr>
          <w:sz w:val="28"/>
          <w:szCs w:val="28"/>
        </w:rPr>
        <w:t>”. Pediu para que os presentes c</w:t>
      </w:r>
      <w:r w:rsidR="00FB01CE">
        <w:rPr>
          <w:sz w:val="28"/>
          <w:szCs w:val="28"/>
        </w:rPr>
        <w:t xml:space="preserve">onvidassem outras pessoas para ajudar e participarem desses projetos afim de dinamizar a situação para que eles possam abrir outras frentes de trabalho para ampliar o número </w:t>
      </w:r>
      <w:r w:rsidR="007339A6">
        <w:rPr>
          <w:sz w:val="28"/>
          <w:szCs w:val="28"/>
        </w:rPr>
        <w:t xml:space="preserve">de atendimento a </w:t>
      </w:r>
      <w:r w:rsidR="00FB01CE">
        <w:rPr>
          <w:sz w:val="28"/>
          <w:szCs w:val="28"/>
        </w:rPr>
        <w:t>pessoas em situação de vulnerabilidade.</w:t>
      </w:r>
      <w:r w:rsidR="00355E08">
        <w:rPr>
          <w:sz w:val="28"/>
          <w:szCs w:val="28"/>
        </w:rPr>
        <w:t xml:space="preserve"> </w:t>
      </w:r>
    </w:p>
    <w:p w14:paraId="13C1D6B5" w14:textId="77777777" w:rsidR="00807F0F" w:rsidRDefault="00807F0F" w:rsidP="00F92B59">
      <w:pPr>
        <w:jc w:val="both"/>
        <w:rPr>
          <w:sz w:val="28"/>
          <w:szCs w:val="28"/>
        </w:rPr>
      </w:pPr>
    </w:p>
    <w:p w14:paraId="62AAF9FB" w14:textId="44C34F31" w:rsidR="00B97989" w:rsidRDefault="00355E08" w:rsidP="00F92B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Nada mais havendo, </w:t>
      </w:r>
      <w:r w:rsidR="007339A6">
        <w:rPr>
          <w:sz w:val="28"/>
          <w:szCs w:val="28"/>
        </w:rPr>
        <w:t>a Sra. Veronica</w:t>
      </w:r>
      <w:r>
        <w:rPr>
          <w:sz w:val="28"/>
          <w:szCs w:val="28"/>
        </w:rPr>
        <w:t>, agradeceu pela participação de todos os pr</w:t>
      </w:r>
      <w:r w:rsidR="007339A6">
        <w:rPr>
          <w:sz w:val="28"/>
          <w:szCs w:val="28"/>
        </w:rPr>
        <w:t>e</w:t>
      </w:r>
      <w:r>
        <w:rPr>
          <w:sz w:val="28"/>
          <w:szCs w:val="28"/>
        </w:rPr>
        <w:t>sentes e deu por encerrada a reunião, da qual eu, Thamyris Silva Couto, secretária da reunião, lavrei a presente ata, que foi lida, achada conforme e firmada por todos os presentes acima relacionados</w:t>
      </w:r>
      <w:r w:rsidR="007339A6">
        <w:rPr>
          <w:sz w:val="28"/>
          <w:szCs w:val="28"/>
        </w:rPr>
        <w:t xml:space="preserve"> que assinam a lista de presença</w:t>
      </w:r>
      <w:r>
        <w:rPr>
          <w:sz w:val="28"/>
          <w:szCs w:val="28"/>
        </w:rPr>
        <w:t>.</w:t>
      </w:r>
    </w:p>
    <w:p w14:paraId="5444FF47" w14:textId="77777777" w:rsidR="00355E08" w:rsidRDefault="00355E08" w:rsidP="00F92B59">
      <w:pPr>
        <w:jc w:val="both"/>
        <w:rPr>
          <w:sz w:val="28"/>
          <w:szCs w:val="28"/>
        </w:rPr>
      </w:pPr>
    </w:p>
    <w:p w14:paraId="7602329D" w14:textId="7D93BB65" w:rsidR="00355E08" w:rsidRDefault="00355E08" w:rsidP="00807F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Itapecerica da Serra, 01 de </w:t>
      </w:r>
      <w:r w:rsidR="00807F0F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2020</w:t>
      </w:r>
      <w:r w:rsidR="00807F0F">
        <w:rPr>
          <w:sz w:val="28"/>
          <w:szCs w:val="28"/>
        </w:rPr>
        <w:t xml:space="preserve">   </w:t>
      </w:r>
    </w:p>
    <w:p w14:paraId="27890981" w14:textId="4F3E5E6C" w:rsidR="00807F0F" w:rsidRDefault="00807F0F" w:rsidP="00F92B59">
      <w:pPr>
        <w:jc w:val="both"/>
        <w:rPr>
          <w:sz w:val="28"/>
          <w:szCs w:val="28"/>
        </w:rPr>
      </w:pPr>
    </w:p>
    <w:p w14:paraId="3997CF16" w14:textId="0FF05E28" w:rsidR="00807F0F" w:rsidRDefault="00355E08" w:rsidP="00807F0F">
      <w:pPr>
        <w:pStyle w:val="SemEspaamento"/>
        <w:jc w:val="center"/>
      </w:pPr>
      <w:r>
        <w:t>_________________________________________________</w:t>
      </w:r>
    </w:p>
    <w:p w14:paraId="7BC8DD71" w14:textId="63908053" w:rsidR="00355E08" w:rsidRDefault="00807F0F" w:rsidP="00807F0F">
      <w:pPr>
        <w:pStyle w:val="SemEspaamento"/>
        <w:jc w:val="center"/>
      </w:pPr>
      <w:r>
        <w:t>V</w:t>
      </w:r>
      <w:r w:rsidR="00355E08">
        <w:t>ERÔNICA SOUZA SILVA</w:t>
      </w:r>
    </w:p>
    <w:p w14:paraId="54ABF287" w14:textId="63841176" w:rsidR="005D23F5" w:rsidRDefault="005D23F5" w:rsidP="00F92B59">
      <w:pPr>
        <w:jc w:val="both"/>
        <w:rPr>
          <w:sz w:val="28"/>
          <w:szCs w:val="28"/>
        </w:rPr>
      </w:pPr>
    </w:p>
    <w:sectPr w:rsidR="005D23F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6AA2A" w14:textId="77777777" w:rsidR="00922EAB" w:rsidRDefault="00922EAB" w:rsidP="00807F0F">
      <w:pPr>
        <w:spacing w:after="0" w:line="240" w:lineRule="auto"/>
      </w:pPr>
      <w:r>
        <w:separator/>
      </w:r>
    </w:p>
  </w:endnote>
  <w:endnote w:type="continuationSeparator" w:id="0">
    <w:p w14:paraId="3D279BD4" w14:textId="77777777" w:rsidR="00922EAB" w:rsidRDefault="00922EAB" w:rsidP="0080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437478"/>
      <w:docPartObj>
        <w:docPartGallery w:val="Page Numbers (Bottom of Page)"/>
        <w:docPartUnique/>
      </w:docPartObj>
    </w:sdtPr>
    <w:sdtContent>
      <w:p w14:paraId="3B64193A" w14:textId="50162726" w:rsidR="00807F0F" w:rsidRDefault="00807F0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A5448" w14:textId="77777777" w:rsidR="00807F0F" w:rsidRDefault="00807F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9404A" w14:textId="77777777" w:rsidR="00922EAB" w:rsidRDefault="00922EAB" w:rsidP="00807F0F">
      <w:pPr>
        <w:spacing w:after="0" w:line="240" w:lineRule="auto"/>
      </w:pPr>
      <w:r>
        <w:separator/>
      </w:r>
    </w:p>
  </w:footnote>
  <w:footnote w:type="continuationSeparator" w:id="0">
    <w:p w14:paraId="49B9AC06" w14:textId="77777777" w:rsidR="00922EAB" w:rsidRDefault="00922EAB" w:rsidP="0080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8325F"/>
    <w:multiLevelType w:val="hybridMultilevel"/>
    <w:tmpl w:val="DF987F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73"/>
    <w:rsid w:val="000272C2"/>
    <w:rsid w:val="000E3073"/>
    <w:rsid w:val="00126A70"/>
    <w:rsid w:val="001C58F3"/>
    <w:rsid w:val="00355E08"/>
    <w:rsid w:val="004C2272"/>
    <w:rsid w:val="005244DB"/>
    <w:rsid w:val="005D23F5"/>
    <w:rsid w:val="005E4001"/>
    <w:rsid w:val="00651FB5"/>
    <w:rsid w:val="007339A6"/>
    <w:rsid w:val="00807F0F"/>
    <w:rsid w:val="0083667E"/>
    <w:rsid w:val="008418E0"/>
    <w:rsid w:val="0085028A"/>
    <w:rsid w:val="008621A8"/>
    <w:rsid w:val="00866FA1"/>
    <w:rsid w:val="00922EAB"/>
    <w:rsid w:val="009B77AC"/>
    <w:rsid w:val="00AC0DCF"/>
    <w:rsid w:val="00B97989"/>
    <w:rsid w:val="00BE1408"/>
    <w:rsid w:val="00CC7A29"/>
    <w:rsid w:val="00D31964"/>
    <w:rsid w:val="00E047A4"/>
    <w:rsid w:val="00F92B59"/>
    <w:rsid w:val="00FB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A5F1"/>
  <w15:docId w15:val="{026E4459-29E4-4FF8-B92E-A8E7679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73"/>
  </w:style>
  <w:style w:type="paragraph" w:styleId="Ttulo1">
    <w:name w:val="heading 1"/>
    <w:basedOn w:val="Normal"/>
    <w:next w:val="Normal"/>
    <w:link w:val="Ttulo1Char"/>
    <w:uiPriority w:val="9"/>
    <w:qFormat/>
    <w:rsid w:val="0080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07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66F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66F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355E0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07F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807F0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07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F0F"/>
  </w:style>
  <w:style w:type="paragraph" w:styleId="Rodap">
    <w:name w:val="footer"/>
    <w:basedOn w:val="Normal"/>
    <w:link w:val="RodapChar"/>
    <w:uiPriority w:val="99"/>
    <w:unhideWhenUsed/>
    <w:rsid w:val="00807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DILMAR GUEDES</cp:lastModifiedBy>
  <cp:revision>6</cp:revision>
  <cp:lastPrinted>2020-09-04T13:31:00Z</cp:lastPrinted>
  <dcterms:created xsi:type="dcterms:W3CDTF">2020-08-28T01:28:00Z</dcterms:created>
  <dcterms:modified xsi:type="dcterms:W3CDTF">2020-09-04T14:42:00Z</dcterms:modified>
</cp:coreProperties>
</file>